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745B" w:rsidRPr="00AF60F7" w:rsidRDefault="69625803" w:rsidP="4C501A0E">
      <w:pPr>
        <w:rPr>
          <w:rFonts w:ascii="Open Sans" w:hAnsi="Open Sans" w:cs="Open Sans"/>
          <w:b/>
          <w:bCs/>
        </w:rPr>
      </w:pPr>
      <w:r w:rsidRPr="00AF60F7">
        <w:rPr>
          <w:rFonts w:ascii="Open Sans" w:hAnsi="Open Sans" w:cs="Open Sans"/>
          <w:b/>
          <w:bCs/>
        </w:rPr>
        <w:t>Voorbeeld van een v</w:t>
      </w:r>
      <w:r w:rsidR="5EA55304" w:rsidRPr="00AF60F7">
        <w:rPr>
          <w:rFonts w:ascii="Open Sans" w:hAnsi="Open Sans" w:cs="Open Sans"/>
          <w:b/>
          <w:bCs/>
        </w:rPr>
        <w:t>ragenlijst z</w:t>
      </w:r>
      <w:r w:rsidR="003A63F3" w:rsidRPr="00AF60F7">
        <w:rPr>
          <w:rFonts w:ascii="Open Sans" w:hAnsi="Open Sans" w:cs="Open Sans"/>
          <w:b/>
          <w:bCs/>
        </w:rPr>
        <w:t xml:space="preserve">elfevaluatie </w:t>
      </w:r>
      <w:r w:rsidR="00905B62" w:rsidRPr="00AF60F7">
        <w:rPr>
          <w:rFonts w:ascii="Open Sans" w:hAnsi="Open Sans" w:cs="Open Sans"/>
          <w:b/>
          <w:bCs/>
        </w:rPr>
        <w:t>van het bestuur</w:t>
      </w:r>
    </w:p>
    <w:p w:rsidR="1301D020" w:rsidRPr="00AF60F7" w:rsidRDefault="1301D020" w:rsidP="47C4A342">
      <w:pPr>
        <w:rPr>
          <w:rFonts w:ascii="Open Sans" w:hAnsi="Open Sans" w:cs="Open Sans"/>
        </w:rPr>
      </w:pPr>
      <w:r w:rsidRPr="00AF60F7">
        <w:rPr>
          <w:rFonts w:ascii="Open Sans" w:hAnsi="Open Sans" w:cs="Open Sans"/>
        </w:rPr>
        <w:t xml:space="preserve">Hoe </w:t>
      </w:r>
      <w:r w:rsidR="01C96C04" w:rsidRPr="00AF60F7">
        <w:rPr>
          <w:rFonts w:ascii="Open Sans" w:hAnsi="Open Sans" w:cs="Open Sans"/>
        </w:rPr>
        <w:t xml:space="preserve">dit formulier </w:t>
      </w:r>
      <w:r w:rsidRPr="00AF60F7">
        <w:rPr>
          <w:rFonts w:ascii="Open Sans" w:hAnsi="Open Sans" w:cs="Open Sans"/>
        </w:rPr>
        <w:t xml:space="preserve">te gebruiken? </w:t>
      </w:r>
      <w:r w:rsidR="611BDE9C" w:rsidRPr="00AF60F7">
        <w:rPr>
          <w:rFonts w:ascii="Open Sans" w:hAnsi="Open Sans" w:cs="Open Sans"/>
        </w:rPr>
        <w:t xml:space="preserve">Elk bestuurslid </w:t>
      </w:r>
      <w:r w:rsidRPr="00AF60F7">
        <w:rPr>
          <w:rFonts w:ascii="Open Sans" w:hAnsi="Open Sans" w:cs="Open Sans"/>
        </w:rPr>
        <w:t>vult onderstaande vragen in, éé</w:t>
      </w:r>
      <w:r w:rsidR="7E9D3D5E" w:rsidRPr="00AF60F7">
        <w:rPr>
          <w:rFonts w:ascii="Open Sans" w:hAnsi="Open Sans" w:cs="Open Sans"/>
        </w:rPr>
        <w:t xml:space="preserve">n persoon verzamelt de formulieren en neemt de antwoorden over op </w:t>
      </w:r>
      <w:r w:rsidR="2051090F" w:rsidRPr="00AF60F7">
        <w:rPr>
          <w:rFonts w:ascii="Open Sans" w:hAnsi="Open Sans" w:cs="Open Sans"/>
        </w:rPr>
        <w:t xml:space="preserve">een </w:t>
      </w:r>
      <w:r w:rsidR="7E9D3D5E" w:rsidRPr="00AF60F7">
        <w:rPr>
          <w:rFonts w:ascii="Open Sans" w:hAnsi="Open Sans" w:cs="Open Sans"/>
        </w:rPr>
        <w:t>nieuw formulier. Dit</w:t>
      </w:r>
      <w:r w:rsidR="162DFEC5" w:rsidRPr="00AF60F7">
        <w:rPr>
          <w:rFonts w:ascii="Open Sans" w:hAnsi="Open Sans" w:cs="Open Sans"/>
        </w:rPr>
        <w:t xml:space="preserve"> laatste formulier wordt besproken tijdens de bestuursvergadering, van het gesprek wordt een verslag gemaakt.</w:t>
      </w:r>
    </w:p>
    <w:p w:rsidR="003A63F3" w:rsidRPr="00AF60F7" w:rsidRDefault="003A63F3">
      <w:pPr>
        <w:rPr>
          <w:rFonts w:ascii="Open Sans" w:hAnsi="Open Sans" w:cs="Open Sans"/>
        </w:rPr>
      </w:pPr>
      <w:r w:rsidRPr="00AF60F7">
        <w:rPr>
          <w:rFonts w:ascii="Open Sans" w:hAnsi="Open Sans" w:cs="Open Sans"/>
        </w:rPr>
        <w:t xml:space="preserve">  </w:t>
      </w:r>
    </w:p>
    <w:tbl>
      <w:tblPr>
        <w:tblStyle w:val="Tabelraster"/>
        <w:tblW w:w="14088" w:type="dxa"/>
        <w:tblLook w:val="04A0" w:firstRow="1" w:lastRow="0" w:firstColumn="1" w:lastColumn="0" w:noHBand="0" w:noVBand="1"/>
      </w:tblPr>
      <w:tblGrid>
        <w:gridCol w:w="6809"/>
        <w:gridCol w:w="423"/>
        <w:gridCol w:w="404"/>
        <w:gridCol w:w="441"/>
        <w:gridCol w:w="342"/>
        <w:gridCol w:w="468"/>
        <w:gridCol w:w="5201"/>
      </w:tblGrid>
      <w:tr w:rsidR="003A63F3" w:rsidRPr="00AF60F7" w:rsidTr="00AF60F7">
        <w:tc>
          <w:tcPr>
            <w:tcW w:w="6809" w:type="dxa"/>
            <w:tcBorders>
              <w:bottom w:val="single" w:sz="4" w:space="0" w:color="auto"/>
            </w:tcBorders>
          </w:tcPr>
          <w:p w:rsidR="003A63F3" w:rsidRPr="00AF60F7" w:rsidRDefault="00F6795E">
            <w:pPr>
              <w:rPr>
                <w:rFonts w:ascii="Open Sans" w:hAnsi="Open Sans" w:cs="Open Sans"/>
                <w:b/>
              </w:rPr>
            </w:pPr>
            <w:bookmarkStart w:id="0" w:name="_Hlk3277502"/>
            <w:r w:rsidRPr="00AF60F7">
              <w:rPr>
                <w:rFonts w:ascii="Open Sans" w:hAnsi="Open Sans" w:cs="Open Sans"/>
                <w:b/>
              </w:rPr>
              <w:t xml:space="preserve">Hoe beoordeelt u: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3A63F3" w:rsidRPr="00AF60F7" w:rsidRDefault="00AF60F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--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3A63F3" w:rsidRPr="00AF60F7" w:rsidRDefault="003A63F3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3A63F3" w:rsidRPr="00AF60F7" w:rsidRDefault="003A63F3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-+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3A63F3" w:rsidRPr="00AF60F7" w:rsidRDefault="003A63F3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+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3A63F3" w:rsidRPr="00AF60F7" w:rsidRDefault="003A63F3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++</w:t>
            </w: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3A63F3" w:rsidRPr="00AF60F7" w:rsidRDefault="00554E6F">
            <w:pPr>
              <w:rPr>
                <w:rFonts w:ascii="Open Sans" w:hAnsi="Open Sans" w:cs="Open Sans"/>
                <w:b/>
              </w:rPr>
            </w:pPr>
            <w:r w:rsidRPr="00AF60F7">
              <w:rPr>
                <w:rFonts w:ascii="Open Sans" w:hAnsi="Open Sans" w:cs="Open Sans"/>
                <w:b/>
              </w:rPr>
              <w:t>Opmerkingen/toelichting</w:t>
            </w:r>
          </w:p>
        </w:tc>
      </w:tr>
      <w:bookmarkEnd w:id="0"/>
      <w:tr w:rsidR="00957B5C" w:rsidRPr="00AF60F7" w:rsidTr="00AF60F7">
        <w:tc>
          <w:tcPr>
            <w:tcW w:w="6809" w:type="dxa"/>
          </w:tcPr>
          <w:p w:rsidR="00957B5C" w:rsidRPr="00AF60F7" w:rsidRDefault="00957B5C" w:rsidP="00957B5C">
            <w:pPr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:rsidR="00957B5C" w:rsidRPr="00AF60F7" w:rsidRDefault="00957B5C" w:rsidP="00F6795E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957B5C" w:rsidRPr="00AF60F7" w:rsidRDefault="00957B5C" w:rsidP="00F6795E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957B5C" w:rsidRPr="00AF60F7" w:rsidRDefault="00957B5C" w:rsidP="00F6795E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957B5C" w:rsidRPr="00AF60F7" w:rsidRDefault="00957B5C" w:rsidP="00F6795E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957B5C" w:rsidRPr="00AF60F7" w:rsidRDefault="00957B5C" w:rsidP="00F6795E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  <w:tcBorders>
              <w:left w:val="nil"/>
            </w:tcBorders>
          </w:tcPr>
          <w:p w:rsidR="00957B5C" w:rsidRPr="00AF60F7" w:rsidRDefault="00957B5C" w:rsidP="00F6795E">
            <w:pPr>
              <w:rPr>
                <w:rFonts w:ascii="Open Sans" w:hAnsi="Open Sans" w:cs="Open Sans"/>
              </w:rPr>
            </w:pPr>
          </w:p>
        </w:tc>
      </w:tr>
      <w:tr w:rsidR="004564FD" w:rsidRPr="00AF60F7" w:rsidTr="00AF60F7">
        <w:tc>
          <w:tcPr>
            <w:tcW w:w="6809" w:type="dxa"/>
          </w:tcPr>
          <w:p w:rsidR="004564FD" w:rsidRPr="00AF60F7" w:rsidRDefault="00957B5C" w:rsidP="004564FD">
            <w:pPr>
              <w:rPr>
                <w:rFonts w:ascii="Open Sans" w:hAnsi="Open Sans" w:cs="Open Sans"/>
                <w:b/>
                <w:i/>
              </w:rPr>
            </w:pPr>
            <w:r w:rsidRPr="00AF60F7">
              <w:rPr>
                <w:rFonts w:ascii="Open Sans" w:hAnsi="Open Sans" w:cs="Open Sans"/>
                <w:b/>
                <w:i/>
              </w:rPr>
              <w:t>v</w:t>
            </w:r>
            <w:r w:rsidR="004564FD" w:rsidRPr="00AF60F7">
              <w:rPr>
                <w:rFonts w:ascii="Open Sans" w:hAnsi="Open Sans" w:cs="Open Sans"/>
                <w:b/>
                <w:i/>
              </w:rPr>
              <w:t>.w.b. vergaderklimaat</w:t>
            </w:r>
            <w:r w:rsidRPr="00AF60F7">
              <w:rPr>
                <w:rFonts w:ascii="Open Sans" w:hAnsi="Open Sans" w:cs="Open Sans"/>
                <w:b/>
                <w:i/>
              </w:rPr>
              <w:t>/bestuurssamenstelling</w:t>
            </w:r>
          </w:p>
        </w:tc>
        <w:tc>
          <w:tcPr>
            <w:tcW w:w="423" w:type="dxa"/>
            <w:tcBorders>
              <w:right w:val="nil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  <w:tcBorders>
              <w:left w:val="nil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</w:tr>
      <w:tr w:rsidR="004564FD" w:rsidRPr="00AF60F7" w:rsidTr="00AF60F7">
        <w:tc>
          <w:tcPr>
            <w:tcW w:w="6809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• de ruimte voor overleg tussen leden van het bestuur</w:t>
            </w:r>
          </w:p>
        </w:tc>
        <w:tc>
          <w:tcPr>
            <w:tcW w:w="423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</w:tr>
      <w:tr w:rsidR="004564FD" w:rsidRPr="00AF60F7" w:rsidTr="00AF60F7">
        <w:tc>
          <w:tcPr>
            <w:tcW w:w="6809" w:type="dxa"/>
          </w:tcPr>
          <w:p w:rsidR="004564FD" w:rsidRPr="00AF60F7" w:rsidRDefault="004564FD" w:rsidP="004564FD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>• de bestede tijd en aandacht en hun verdeling over de belangrijkste vergader-onderwerpen</w:t>
            </w:r>
          </w:p>
        </w:tc>
        <w:tc>
          <w:tcPr>
            <w:tcW w:w="423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</w:tr>
      <w:tr w:rsidR="004564FD" w:rsidRPr="00AF60F7" w:rsidTr="00AF60F7">
        <w:tc>
          <w:tcPr>
            <w:tcW w:w="6809" w:type="dxa"/>
          </w:tcPr>
          <w:p w:rsidR="004564FD" w:rsidRPr="00AF60F7" w:rsidRDefault="004564FD" w:rsidP="004564FD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 xml:space="preserve">• de kwaliteit van de discussie (tijd, diepgang, openheid). </w:t>
            </w:r>
          </w:p>
        </w:tc>
        <w:tc>
          <w:tcPr>
            <w:tcW w:w="423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</w:tr>
      <w:tr w:rsidR="004564FD" w:rsidRPr="00AF60F7" w:rsidTr="00AF60F7">
        <w:tc>
          <w:tcPr>
            <w:tcW w:w="6809" w:type="dxa"/>
          </w:tcPr>
          <w:p w:rsidR="004564FD" w:rsidRPr="00AF60F7" w:rsidRDefault="004564FD" w:rsidP="004564FD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 xml:space="preserve">• het teamgevoel, het samenspel; cohesie versus onderlinge rivaliteit. </w:t>
            </w:r>
          </w:p>
        </w:tc>
        <w:tc>
          <w:tcPr>
            <w:tcW w:w="423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</w:tr>
      <w:tr w:rsidR="004564FD" w:rsidRPr="00AF60F7" w:rsidTr="00AF60F7">
        <w:tc>
          <w:tcPr>
            <w:tcW w:w="6809" w:type="dxa"/>
          </w:tcPr>
          <w:p w:rsidR="004564FD" w:rsidRPr="00AF60F7" w:rsidRDefault="004564FD" w:rsidP="004564FD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 xml:space="preserve">• het lerend klimaat, ruimte voor feedback, aandacht voor gevoelige of persoonlijke onderwerpen. </w:t>
            </w:r>
          </w:p>
        </w:tc>
        <w:tc>
          <w:tcPr>
            <w:tcW w:w="423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</w:tr>
      <w:tr w:rsidR="004564FD" w:rsidRPr="00AF60F7" w:rsidTr="00AF60F7">
        <w:tc>
          <w:tcPr>
            <w:tcW w:w="6809" w:type="dxa"/>
          </w:tcPr>
          <w:p w:rsidR="004564FD" w:rsidRPr="00AF60F7" w:rsidRDefault="004564FD" w:rsidP="004564FD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>• de onafhankelijkheid, ook van de leden ten opzichte van elkaar.</w:t>
            </w:r>
          </w:p>
        </w:tc>
        <w:tc>
          <w:tcPr>
            <w:tcW w:w="423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</w:tr>
      <w:tr w:rsidR="004564FD" w:rsidRPr="00AF60F7" w:rsidTr="00AF60F7">
        <w:tc>
          <w:tcPr>
            <w:tcW w:w="6809" w:type="dxa"/>
          </w:tcPr>
          <w:p w:rsidR="004564FD" w:rsidRPr="00AF60F7" w:rsidRDefault="004564FD" w:rsidP="004564FD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>• de mate waarin de samenstelling van het bestuur in overeenstemming is met de behoeften (strategie, ontwikkelingsfase, problemen) van de stichting</w:t>
            </w:r>
          </w:p>
        </w:tc>
        <w:tc>
          <w:tcPr>
            <w:tcW w:w="423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</w:tr>
      <w:tr w:rsidR="004564FD" w:rsidRPr="00AF60F7" w:rsidTr="00AF60F7">
        <w:tc>
          <w:tcPr>
            <w:tcW w:w="6809" w:type="dxa"/>
            <w:tcBorders>
              <w:bottom w:val="single" w:sz="4" w:space="0" w:color="auto"/>
            </w:tcBorders>
          </w:tcPr>
          <w:p w:rsidR="004564FD" w:rsidRPr="00AF60F7" w:rsidRDefault="00957B5C" w:rsidP="004564FD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• de mate van onderling respect en waardering;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</w:tr>
      <w:tr w:rsidR="00957B5C" w:rsidRPr="00AF60F7" w:rsidTr="00AF60F7">
        <w:tc>
          <w:tcPr>
            <w:tcW w:w="6809" w:type="dxa"/>
            <w:tcBorders>
              <w:right w:val="nil"/>
            </w:tcBorders>
          </w:tcPr>
          <w:p w:rsidR="0072607F" w:rsidRPr="00AF60F7" w:rsidRDefault="004B7C8F" w:rsidP="004B7C8F">
            <w:pPr>
              <w:rPr>
                <w:rFonts w:ascii="Open Sans" w:hAnsi="Open Sans" w:cs="Open Sans"/>
                <w:b/>
              </w:rPr>
            </w:pPr>
            <w:r w:rsidRPr="00AF60F7">
              <w:rPr>
                <w:rFonts w:ascii="Open Sans" w:hAnsi="Open Sans" w:cs="Open Sans"/>
                <w:b/>
              </w:rPr>
              <w:t>Tips/ verbeterpunten:</w:t>
            </w:r>
          </w:p>
          <w:p w:rsidR="00FB6DE4" w:rsidRPr="00AF60F7" w:rsidRDefault="00FB6DE4" w:rsidP="004B7C8F">
            <w:pPr>
              <w:rPr>
                <w:rFonts w:ascii="Open Sans" w:hAnsi="Open Sans" w:cs="Open Sans"/>
                <w:b/>
              </w:rPr>
            </w:pPr>
          </w:p>
          <w:p w:rsidR="007C2B16" w:rsidRPr="00AF60F7" w:rsidRDefault="007C2B16" w:rsidP="004B7C8F">
            <w:pPr>
              <w:rPr>
                <w:rFonts w:ascii="Open Sans" w:hAnsi="Open Sans" w:cs="Open Sans"/>
                <w:b/>
              </w:rPr>
            </w:pPr>
          </w:p>
          <w:p w:rsidR="007C2B16" w:rsidRPr="00AF60F7" w:rsidRDefault="007C2B16" w:rsidP="004B7C8F">
            <w:pPr>
              <w:rPr>
                <w:rFonts w:ascii="Open Sans" w:hAnsi="Open Sans" w:cs="Open Sans"/>
                <w:b/>
              </w:rPr>
            </w:pPr>
          </w:p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</w:tcPr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  <w:tcBorders>
              <w:left w:val="nil"/>
              <w:bottom w:val="single" w:sz="4" w:space="0" w:color="auto"/>
              <w:right w:val="nil"/>
            </w:tcBorders>
          </w:tcPr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</w:tcPr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  <w:tcBorders>
              <w:left w:val="nil"/>
              <w:bottom w:val="single" w:sz="4" w:space="0" w:color="auto"/>
            </w:tcBorders>
          </w:tcPr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</w:p>
        </w:tc>
      </w:tr>
      <w:tr w:rsidR="00CE5A51" w:rsidRPr="00AF60F7" w:rsidTr="00AF60F7">
        <w:tc>
          <w:tcPr>
            <w:tcW w:w="6809" w:type="dxa"/>
            <w:tcBorders>
              <w:bottom w:val="single" w:sz="4" w:space="0" w:color="auto"/>
            </w:tcBorders>
          </w:tcPr>
          <w:p w:rsidR="00CE5A51" w:rsidRPr="00AF60F7" w:rsidRDefault="00CE5A51" w:rsidP="008B639F">
            <w:pPr>
              <w:rPr>
                <w:rFonts w:ascii="Open Sans" w:hAnsi="Open Sans" w:cs="Open Sans"/>
                <w:b/>
              </w:rPr>
            </w:pPr>
            <w:r w:rsidRPr="00AF60F7">
              <w:rPr>
                <w:rFonts w:ascii="Open Sans" w:hAnsi="Open Sans" w:cs="Open Sans"/>
                <w:b/>
              </w:rPr>
              <w:t xml:space="preserve">Hoe beoordeelt u: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CE5A51" w:rsidRPr="00AF60F7" w:rsidRDefault="00AF60F7" w:rsidP="008B639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--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CE5A51" w:rsidRPr="00AF60F7" w:rsidRDefault="00CE5A51" w:rsidP="008B639F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CE5A51" w:rsidRPr="00AF60F7" w:rsidRDefault="00CE5A51" w:rsidP="008B639F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-+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CE5A51" w:rsidRPr="00AF60F7" w:rsidRDefault="00CE5A51" w:rsidP="008B639F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+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CE5A51" w:rsidRPr="00AF60F7" w:rsidRDefault="00CE5A51" w:rsidP="008B639F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++</w:t>
            </w: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CE5A51" w:rsidRPr="00AF60F7" w:rsidRDefault="00CE5A51" w:rsidP="008B639F">
            <w:pPr>
              <w:rPr>
                <w:rFonts w:ascii="Open Sans" w:hAnsi="Open Sans" w:cs="Open Sans"/>
                <w:b/>
              </w:rPr>
            </w:pPr>
            <w:r w:rsidRPr="00AF60F7">
              <w:rPr>
                <w:rFonts w:ascii="Open Sans" w:hAnsi="Open Sans" w:cs="Open Sans"/>
                <w:b/>
              </w:rPr>
              <w:t>Opmerkingen/toelichting</w:t>
            </w:r>
          </w:p>
        </w:tc>
      </w:tr>
      <w:tr w:rsidR="00957B5C" w:rsidRPr="00AF60F7" w:rsidTr="00AF60F7">
        <w:tc>
          <w:tcPr>
            <w:tcW w:w="6809" w:type="dxa"/>
          </w:tcPr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  <w:b/>
                <w:i/>
              </w:rPr>
              <w:t>v.w.b</w:t>
            </w:r>
            <w:r w:rsidR="00FB6DE4" w:rsidRPr="00AF60F7">
              <w:rPr>
                <w:rFonts w:ascii="Open Sans" w:hAnsi="Open Sans" w:cs="Open Sans"/>
                <w:b/>
                <w:i/>
              </w:rPr>
              <w:t xml:space="preserve">. </w:t>
            </w:r>
            <w:proofErr w:type="gramStart"/>
            <w:r w:rsidR="00FB6DE4" w:rsidRPr="00AF60F7">
              <w:rPr>
                <w:rFonts w:ascii="Open Sans" w:hAnsi="Open Sans" w:cs="Open Sans"/>
                <w:b/>
                <w:i/>
              </w:rPr>
              <w:t xml:space="preserve">het </w:t>
            </w:r>
            <w:r w:rsidRPr="00AF60F7">
              <w:rPr>
                <w:rFonts w:ascii="Open Sans" w:hAnsi="Open Sans" w:cs="Open Sans"/>
                <w:b/>
                <w:i/>
              </w:rPr>
              <w:t xml:space="preserve"> </w:t>
            </w:r>
            <w:r w:rsidR="004B7C8F" w:rsidRPr="00AF60F7">
              <w:rPr>
                <w:rFonts w:ascii="Open Sans" w:hAnsi="Open Sans" w:cs="Open Sans"/>
                <w:b/>
                <w:i/>
              </w:rPr>
              <w:t>functioneren</w:t>
            </w:r>
            <w:proofErr w:type="gramEnd"/>
            <w:r w:rsidR="004B7C8F" w:rsidRPr="00AF60F7">
              <w:rPr>
                <w:rFonts w:ascii="Open Sans" w:hAnsi="Open Sans" w:cs="Open Sans"/>
                <w:b/>
                <w:i/>
              </w:rPr>
              <w:t xml:space="preserve"> in relatie tot doelstelling</w:t>
            </w:r>
            <w:r w:rsidRPr="00AF60F7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423" w:type="dxa"/>
            <w:tcBorders>
              <w:right w:val="nil"/>
            </w:tcBorders>
          </w:tcPr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  <w:tcBorders>
              <w:left w:val="nil"/>
            </w:tcBorders>
          </w:tcPr>
          <w:p w:rsidR="00957B5C" w:rsidRPr="00AF60F7" w:rsidRDefault="00957B5C" w:rsidP="004564FD">
            <w:pPr>
              <w:rPr>
                <w:rFonts w:ascii="Open Sans" w:hAnsi="Open Sans" w:cs="Open Sans"/>
              </w:rPr>
            </w:pPr>
          </w:p>
        </w:tc>
      </w:tr>
      <w:tr w:rsidR="004564FD" w:rsidRPr="00AF60F7" w:rsidTr="00AF60F7">
        <w:tc>
          <w:tcPr>
            <w:tcW w:w="6809" w:type="dxa"/>
            <w:tcBorders>
              <w:bottom w:val="single" w:sz="4" w:space="0" w:color="auto"/>
            </w:tcBorders>
          </w:tcPr>
          <w:p w:rsidR="004564FD" w:rsidRPr="00AF60F7" w:rsidRDefault="004B7C8F" w:rsidP="00FB6DE4">
            <w:pPr>
              <w:pStyle w:val="Geenafstand"/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 xml:space="preserve">. </w:t>
            </w:r>
            <w:proofErr w:type="gramStart"/>
            <w:r w:rsidRPr="00AF60F7">
              <w:rPr>
                <w:rFonts w:ascii="Open Sans" w:hAnsi="Open Sans" w:cs="Open Sans"/>
              </w:rPr>
              <w:t>de</w:t>
            </w:r>
            <w:proofErr w:type="gramEnd"/>
            <w:r w:rsidRPr="00AF60F7">
              <w:rPr>
                <w:rFonts w:ascii="Open Sans" w:hAnsi="Open Sans" w:cs="Open Sans"/>
              </w:rPr>
              <w:t xml:space="preserve"> mate waarin het bestuur bijdraagt aan het realiseren van de doelstelling van de stichting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4564FD" w:rsidRPr="00AF60F7" w:rsidRDefault="004564FD" w:rsidP="004564FD">
            <w:pPr>
              <w:rPr>
                <w:rFonts w:ascii="Open Sans" w:hAnsi="Open Sans" w:cs="Open Sans"/>
              </w:rPr>
            </w:pPr>
          </w:p>
        </w:tc>
      </w:tr>
      <w:tr w:rsidR="004B7C8F" w:rsidRPr="00AF60F7" w:rsidTr="00AF60F7">
        <w:tc>
          <w:tcPr>
            <w:tcW w:w="6809" w:type="dxa"/>
            <w:tcBorders>
              <w:right w:val="nil"/>
            </w:tcBorders>
          </w:tcPr>
          <w:p w:rsidR="00251DC6" w:rsidRPr="00AF60F7" w:rsidRDefault="004B7C8F" w:rsidP="004B7C8F">
            <w:pPr>
              <w:rPr>
                <w:rFonts w:ascii="Open Sans" w:hAnsi="Open Sans" w:cs="Open Sans"/>
                <w:b/>
              </w:rPr>
            </w:pPr>
            <w:r w:rsidRPr="00AF60F7">
              <w:rPr>
                <w:rFonts w:ascii="Open Sans" w:hAnsi="Open Sans" w:cs="Open Sans"/>
                <w:b/>
              </w:rPr>
              <w:t>Tips/ verbeterpunten:</w:t>
            </w:r>
          </w:p>
          <w:p w:rsidR="004B7C8F" w:rsidRPr="00AF60F7" w:rsidRDefault="004B7C8F" w:rsidP="004564FD">
            <w:pPr>
              <w:rPr>
                <w:rFonts w:ascii="Open Sans" w:hAnsi="Open Sans" w:cs="Open Sans"/>
              </w:rPr>
            </w:pPr>
          </w:p>
          <w:p w:rsidR="007C2B16" w:rsidRPr="00AF60F7" w:rsidRDefault="007C2B16" w:rsidP="004564FD">
            <w:pPr>
              <w:rPr>
                <w:rFonts w:ascii="Open Sans" w:hAnsi="Open Sans" w:cs="Open Sans"/>
              </w:rPr>
            </w:pPr>
          </w:p>
          <w:p w:rsidR="007C2B16" w:rsidRPr="00AF60F7" w:rsidRDefault="007C2B16" w:rsidP="004564FD">
            <w:pPr>
              <w:rPr>
                <w:rFonts w:ascii="Open Sans" w:hAnsi="Open Sans" w:cs="Open Sans"/>
              </w:rPr>
            </w:pPr>
          </w:p>
          <w:p w:rsidR="007C2B16" w:rsidRPr="00AF60F7" w:rsidRDefault="007C2B16" w:rsidP="004564FD">
            <w:pPr>
              <w:rPr>
                <w:rFonts w:ascii="Open Sans" w:hAnsi="Open Sans" w:cs="Open Sans"/>
              </w:rPr>
            </w:pPr>
          </w:p>
          <w:p w:rsidR="00F72A67" w:rsidRPr="00AF60F7" w:rsidRDefault="00F72A67" w:rsidP="004564FD">
            <w:pPr>
              <w:rPr>
                <w:rFonts w:ascii="Open Sans" w:hAnsi="Open Sans" w:cs="Open Sans"/>
              </w:rPr>
            </w:pPr>
          </w:p>
          <w:p w:rsidR="00F72A67" w:rsidRPr="00AF60F7" w:rsidRDefault="00F72A67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</w:tcPr>
          <w:p w:rsidR="004B7C8F" w:rsidRPr="00AF60F7" w:rsidRDefault="004B7C8F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4B7C8F" w:rsidRPr="00AF60F7" w:rsidRDefault="004B7C8F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4B7C8F" w:rsidRPr="00AF60F7" w:rsidRDefault="004B7C8F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4B7C8F" w:rsidRPr="00AF60F7" w:rsidRDefault="004B7C8F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4B7C8F" w:rsidRPr="00AF60F7" w:rsidRDefault="004B7C8F" w:rsidP="004564FD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  <w:tcBorders>
              <w:left w:val="nil"/>
            </w:tcBorders>
          </w:tcPr>
          <w:p w:rsidR="004B7C8F" w:rsidRPr="00AF60F7" w:rsidRDefault="004B7C8F" w:rsidP="004564FD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  <w:b/>
                <w:i/>
              </w:rPr>
            </w:pPr>
            <w:r w:rsidRPr="00AF60F7">
              <w:rPr>
                <w:rFonts w:ascii="Open Sans" w:hAnsi="Open Sans" w:cs="Open Sans"/>
                <w:b/>
              </w:rPr>
              <w:t xml:space="preserve">Hoe beoordeelt u: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7C2B16" w:rsidRPr="00AF60F7" w:rsidRDefault="00AF60F7" w:rsidP="007C2B1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--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-+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+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++</w:t>
            </w: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  <w:b/>
              </w:rPr>
              <w:t>Opmerkingen/toelichting</w:t>
            </w:r>
          </w:p>
        </w:tc>
      </w:tr>
      <w:tr w:rsidR="007C2B16" w:rsidRPr="00AF60F7" w:rsidTr="00AF60F7">
        <w:tc>
          <w:tcPr>
            <w:tcW w:w="6809" w:type="dxa"/>
          </w:tcPr>
          <w:p w:rsidR="007C2B16" w:rsidRPr="00AF60F7" w:rsidRDefault="007C2B16" w:rsidP="007C2B16">
            <w:pPr>
              <w:rPr>
                <w:rFonts w:ascii="Open Sans" w:hAnsi="Open Sans" w:cs="Open Sans"/>
                <w:b/>
                <w:i/>
              </w:rPr>
            </w:pPr>
            <w:r w:rsidRPr="00AF60F7">
              <w:rPr>
                <w:rFonts w:ascii="Open Sans" w:hAnsi="Open Sans" w:cs="Open Sans"/>
                <w:b/>
                <w:i/>
              </w:rPr>
              <w:t>v.w.b. rol voorzitter</w:t>
            </w:r>
          </w:p>
        </w:tc>
        <w:tc>
          <w:tcPr>
            <w:tcW w:w="423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</w:tcPr>
          <w:p w:rsidR="007C2B16" w:rsidRPr="00AF60F7" w:rsidRDefault="007C2B16" w:rsidP="007C2B16">
            <w:pPr>
              <w:pStyle w:val="Geenafstand"/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• het toezien op een goede voorbereiding van de vergaderingen, met een juiste agendering en een goede verdeling van de beschikbare vergadertijd</w:t>
            </w:r>
          </w:p>
        </w:tc>
        <w:tc>
          <w:tcPr>
            <w:tcW w:w="423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• de ruimte die de voorzitter geeft aan andere bestuurders;</w:t>
            </w:r>
          </w:p>
        </w:tc>
        <w:tc>
          <w:tcPr>
            <w:tcW w:w="423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</w:tcPr>
          <w:p w:rsidR="007C2B16" w:rsidRPr="00AF60F7" w:rsidRDefault="007C2B16" w:rsidP="007C2B16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 xml:space="preserve">• het toezien op implementatie van de besluiten; </w:t>
            </w:r>
          </w:p>
        </w:tc>
        <w:tc>
          <w:tcPr>
            <w:tcW w:w="423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</w:tcPr>
          <w:p w:rsidR="007C2B16" w:rsidRPr="00AF60F7" w:rsidRDefault="007C2B16" w:rsidP="007C2B16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 xml:space="preserve">• de zorg voor een open en collegiale sfeer waarin de leden worden gestimuleerd om hun punten ter tafel te brengen; </w:t>
            </w:r>
          </w:p>
        </w:tc>
        <w:tc>
          <w:tcPr>
            <w:tcW w:w="423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 xml:space="preserve">• de zorg voor het ontstaan van teamgevoel en onderlinge betrokkenheid; </w:t>
            </w:r>
          </w:p>
        </w:tc>
        <w:tc>
          <w:tcPr>
            <w:tcW w:w="423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 xml:space="preserve">• het nemen van initiatieven </w:t>
            </w:r>
            <w:proofErr w:type="gramStart"/>
            <w:r w:rsidRPr="00AF60F7">
              <w:rPr>
                <w:rFonts w:ascii="Open Sans" w:hAnsi="Open Sans" w:cs="Open Sans"/>
                <w:sz w:val="22"/>
                <w:szCs w:val="22"/>
              </w:rPr>
              <w:t>inzake</w:t>
            </w:r>
            <w:proofErr w:type="gramEnd"/>
            <w:r w:rsidRPr="00AF60F7">
              <w:rPr>
                <w:rFonts w:ascii="Open Sans" w:hAnsi="Open Sans" w:cs="Open Sans"/>
                <w:sz w:val="22"/>
                <w:szCs w:val="22"/>
              </w:rPr>
              <w:t xml:space="preserve"> de samenstelling van het bestuur, de organisatie en werkwijze van het bestuur en de evaluatie ervan;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  <w:tcBorders>
              <w:right w:val="nil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  <w:b/>
              </w:rPr>
            </w:pPr>
            <w:r w:rsidRPr="00AF60F7">
              <w:rPr>
                <w:rFonts w:ascii="Open Sans" w:hAnsi="Open Sans" w:cs="Open Sans"/>
                <w:b/>
              </w:rPr>
              <w:t>Tips/ verbeterpunten:</w:t>
            </w:r>
          </w:p>
          <w:p w:rsidR="007C2B16" w:rsidRPr="00AF60F7" w:rsidRDefault="007C2B16" w:rsidP="007C2B16">
            <w:pPr>
              <w:rPr>
                <w:rFonts w:ascii="Open Sans" w:hAnsi="Open Sans" w:cs="Open Sans"/>
                <w:b/>
              </w:rPr>
            </w:pPr>
          </w:p>
          <w:p w:rsidR="007C2B16" w:rsidRPr="00AF60F7" w:rsidRDefault="007C2B16" w:rsidP="007C2B16">
            <w:pPr>
              <w:rPr>
                <w:rFonts w:ascii="Open Sans" w:hAnsi="Open Sans" w:cs="Open Sans"/>
                <w:b/>
              </w:rPr>
            </w:pPr>
          </w:p>
          <w:p w:rsidR="007C2B16" w:rsidRPr="00AF60F7" w:rsidRDefault="007C2B16" w:rsidP="007C2B16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nil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  <w:tcBorders>
              <w:left w:val="nil"/>
              <w:bottom w:val="single" w:sz="4" w:space="0" w:color="auto"/>
              <w:right w:val="nil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  <w:tcBorders>
              <w:left w:val="nil"/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AF60F7" w:rsidRPr="00AF60F7" w:rsidTr="00AF60F7">
        <w:tc>
          <w:tcPr>
            <w:tcW w:w="6809" w:type="dxa"/>
            <w:tcBorders>
              <w:bottom w:val="single" w:sz="4" w:space="0" w:color="auto"/>
            </w:tcBorders>
          </w:tcPr>
          <w:p w:rsidR="00AF60F7" w:rsidRPr="00AF60F7" w:rsidRDefault="00AF60F7" w:rsidP="00DD25DE">
            <w:pPr>
              <w:rPr>
                <w:rFonts w:ascii="Open Sans" w:hAnsi="Open Sans" w:cs="Open Sans"/>
                <w:b/>
                <w:i/>
              </w:rPr>
            </w:pPr>
            <w:r w:rsidRPr="00AF60F7">
              <w:rPr>
                <w:rFonts w:ascii="Open Sans" w:hAnsi="Open Sans" w:cs="Open Sans"/>
                <w:b/>
                <w:i/>
              </w:rPr>
              <w:t>Hoe beoordelen de individuele leden het eigen functioneren v.w.b.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AF60F7" w:rsidRPr="00AF60F7" w:rsidRDefault="00AF60F7" w:rsidP="00DD25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--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F60F7" w:rsidRPr="00AF60F7" w:rsidRDefault="00AF60F7" w:rsidP="00DD25DE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AF60F7" w:rsidRPr="00AF60F7" w:rsidRDefault="00AF60F7" w:rsidP="00DD25DE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-+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AF60F7" w:rsidRPr="00AF60F7" w:rsidRDefault="00AF60F7" w:rsidP="00DD25DE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+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AF60F7" w:rsidRPr="00AF60F7" w:rsidRDefault="00AF60F7" w:rsidP="00DD25DE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++</w:t>
            </w: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AF60F7" w:rsidRPr="00AF60F7" w:rsidRDefault="00AF60F7" w:rsidP="00DD25DE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  <w:b/>
              </w:rPr>
              <w:t>Opmerkingen/toelichting</w:t>
            </w:r>
          </w:p>
        </w:tc>
      </w:tr>
      <w:tr w:rsidR="00AF60F7" w:rsidRPr="00AF60F7" w:rsidTr="00AF60F7">
        <w:tc>
          <w:tcPr>
            <w:tcW w:w="6809" w:type="dxa"/>
          </w:tcPr>
          <w:p w:rsidR="00AF60F7" w:rsidRPr="00AF60F7" w:rsidRDefault="00AF60F7" w:rsidP="007C2B16">
            <w:pPr>
              <w:rPr>
                <w:rFonts w:ascii="Open Sans" w:hAnsi="Open Sans" w:cs="Open Sans"/>
                <w:b/>
                <w:i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:rsidR="00AF60F7" w:rsidRPr="00AF60F7" w:rsidRDefault="00AF60F7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AF60F7" w:rsidRPr="00AF60F7" w:rsidRDefault="00AF60F7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AF60F7" w:rsidRPr="00AF60F7" w:rsidRDefault="00AF60F7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AF60F7" w:rsidRPr="00AF60F7" w:rsidRDefault="00AF60F7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AF60F7" w:rsidRPr="00AF60F7" w:rsidRDefault="00AF60F7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  <w:tcBorders>
              <w:left w:val="nil"/>
            </w:tcBorders>
          </w:tcPr>
          <w:p w:rsidR="00AF60F7" w:rsidRPr="00AF60F7" w:rsidRDefault="00AF60F7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</w:tcPr>
          <w:p w:rsidR="007C2B16" w:rsidRPr="00AF60F7" w:rsidRDefault="007C2B16" w:rsidP="007C2B16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>• het blijk geven de cultuur, historie en positie van de stichting te kennen;</w:t>
            </w:r>
          </w:p>
        </w:tc>
        <w:tc>
          <w:tcPr>
            <w:tcW w:w="423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</w:tcPr>
          <w:p w:rsidR="007C2B16" w:rsidRPr="00AF60F7" w:rsidRDefault="007C2B16" w:rsidP="007C2B16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 xml:space="preserve">• </w:t>
            </w:r>
            <w:proofErr w:type="gramStart"/>
            <w:r w:rsidRPr="00AF60F7">
              <w:rPr>
                <w:rFonts w:ascii="Open Sans" w:hAnsi="Open Sans" w:cs="Open Sans"/>
                <w:sz w:val="22"/>
                <w:szCs w:val="22"/>
              </w:rPr>
              <w:t>het kennis</w:t>
            </w:r>
            <w:proofErr w:type="gramEnd"/>
            <w:r w:rsidRPr="00AF60F7">
              <w:rPr>
                <w:rFonts w:ascii="Open Sans" w:hAnsi="Open Sans" w:cs="Open Sans"/>
                <w:sz w:val="22"/>
                <w:szCs w:val="22"/>
              </w:rPr>
              <w:t xml:space="preserve"> hebben van de branche of de sector en van het aandachtsgebied waarvoor zij/hij is aangesteld; </w:t>
            </w:r>
          </w:p>
        </w:tc>
        <w:tc>
          <w:tcPr>
            <w:tcW w:w="423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</w:tcPr>
          <w:p w:rsidR="007C2B16" w:rsidRPr="00AF60F7" w:rsidRDefault="007C2B16" w:rsidP="007C2B16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 xml:space="preserve">• het aanwezig zijn bij vergaderingen en de wijze van voorbereiding; </w:t>
            </w:r>
          </w:p>
        </w:tc>
        <w:tc>
          <w:tcPr>
            <w:tcW w:w="423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</w:tcPr>
          <w:p w:rsidR="007C2B16" w:rsidRPr="00AF60F7" w:rsidRDefault="007C2B16" w:rsidP="007C2B16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 xml:space="preserve">• het bijdragen aan een goede oordeels- en besluitvorming; </w:t>
            </w:r>
          </w:p>
        </w:tc>
        <w:tc>
          <w:tcPr>
            <w:tcW w:w="423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</w:tcPr>
          <w:p w:rsidR="007C2B16" w:rsidRPr="00AF60F7" w:rsidRDefault="007C2B16" w:rsidP="007C2B16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AF60F7">
              <w:rPr>
                <w:rFonts w:ascii="Open Sans" w:hAnsi="Open Sans" w:cs="Open Sans"/>
                <w:sz w:val="22"/>
                <w:szCs w:val="22"/>
              </w:rPr>
              <w:t xml:space="preserve">• het leveren van een adequate, onafhankelijke, open en transparante inbreng  </w:t>
            </w:r>
          </w:p>
        </w:tc>
        <w:tc>
          <w:tcPr>
            <w:tcW w:w="423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</w:tcPr>
          <w:p w:rsidR="007C2B16" w:rsidRPr="00AF60F7" w:rsidRDefault="007C2B16" w:rsidP="007C2B16">
            <w:pPr>
              <w:pStyle w:val="Geenafstand"/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>• het geven van goede impulsen aan de stichting, ook buiten de vergaderingen om;</w:t>
            </w:r>
          </w:p>
        </w:tc>
        <w:tc>
          <w:tcPr>
            <w:tcW w:w="423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  <w:r w:rsidRPr="00AF60F7">
              <w:rPr>
                <w:rFonts w:ascii="Open Sans" w:hAnsi="Open Sans" w:cs="Open Sans"/>
              </w:rPr>
              <w:t xml:space="preserve">• het actief bijdragen aan het functioneren van het bestuur als team.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  <w:tr w:rsidR="007C2B16" w:rsidRPr="00AF60F7" w:rsidTr="00AF60F7">
        <w:tc>
          <w:tcPr>
            <w:tcW w:w="6809" w:type="dxa"/>
            <w:tcBorders>
              <w:right w:val="nil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  <w:b/>
              </w:rPr>
            </w:pPr>
            <w:r w:rsidRPr="00AF60F7">
              <w:rPr>
                <w:rFonts w:ascii="Open Sans" w:hAnsi="Open Sans" w:cs="Open Sans"/>
                <w:b/>
              </w:rPr>
              <w:t>Tips/ verbeterpunten:</w:t>
            </w:r>
          </w:p>
          <w:p w:rsidR="007C2B16" w:rsidRPr="00AF60F7" w:rsidRDefault="007C2B16" w:rsidP="007C2B16">
            <w:pPr>
              <w:rPr>
                <w:rFonts w:ascii="Open Sans" w:hAnsi="Open Sans" w:cs="Open Sans"/>
                <w:b/>
              </w:rPr>
            </w:pPr>
          </w:p>
          <w:p w:rsidR="007C2B16" w:rsidRPr="00AF60F7" w:rsidRDefault="007C2B16" w:rsidP="007C2B16">
            <w:pPr>
              <w:rPr>
                <w:rFonts w:ascii="Open Sans" w:hAnsi="Open Sans" w:cs="Open Sans"/>
                <w:b/>
              </w:rPr>
            </w:pPr>
          </w:p>
          <w:p w:rsidR="007C2B16" w:rsidRPr="00AF60F7" w:rsidRDefault="007C2B16" w:rsidP="007C2B16">
            <w:pPr>
              <w:rPr>
                <w:rFonts w:ascii="Open Sans" w:hAnsi="Open Sans" w:cs="Open Sans"/>
                <w:b/>
              </w:rPr>
            </w:pPr>
          </w:p>
          <w:p w:rsidR="007C2B16" w:rsidRPr="00AF60F7" w:rsidRDefault="007C2B16" w:rsidP="007C2B16">
            <w:pPr>
              <w:rPr>
                <w:rFonts w:ascii="Open Sans" w:hAnsi="Open Sans" w:cs="Open Sans"/>
                <w:b/>
              </w:rPr>
            </w:pPr>
          </w:p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468" w:type="dxa"/>
            <w:tcBorders>
              <w:left w:val="nil"/>
              <w:right w:val="nil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  <w:tc>
          <w:tcPr>
            <w:tcW w:w="5201" w:type="dxa"/>
            <w:tcBorders>
              <w:left w:val="nil"/>
            </w:tcBorders>
          </w:tcPr>
          <w:p w:rsidR="007C2B16" w:rsidRPr="00AF60F7" w:rsidRDefault="007C2B16" w:rsidP="007C2B16">
            <w:pPr>
              <w:rPr>
                <w:rFonts w:ascii="Open Sans" w:hAnsi="Open Sans" w:cs="Open Sans"/>
              </w:rPr>
            </w:pPr>
          </w:p>
        </w:tc>
      </w:tr>
    </w:tbl>
    <w:p w:rsidR="003A63F3" w:rsidRPr="00AF60F7" w:rsidRDefault="003A63F3" w:rsidP="00F72A67">
      <w:pPr>
        <w:rPr>
          <w:rFonts w:ascii="Open Sans" w:hAnsi="Open Sans" w:cs="Open Sans"/>
        </w:rPr>
      </w:pPr>
    </w:p>
    <w:sectPr w:rsidR="003A63F3" w:rsidRPr="00AF60F7" w:rsidSect="00F72A67">
      <w:headerReference w:type="default" r:id="rId10"/>
      <w:footerReference w:type="default" r:id="rId11"/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3DFD" w:rsidRDefault="00D43DFD" w:rsidP="0044723B">
      <w:pPr>
        <w:spacing w:after="0" w:line="240" w:lineRule="auto"/>
      </w:pPr>
      <w:r>
        <w:separator/>
      </w:r>
    </w:p>
  </w:endnote>
  <w:endnote w:type="continuationSeparator" w:id="0">
    <w:p w:rsidR="00D43DFD" w:rsidRDefault="00D43DFD" w:rsidP="0044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034951"/>
      <w:docPartObj>
        <w:docPartGallery w:val="Page Numbers (Bottom of Page)"/>
        <w:docPartUnique/>
      </w:docPartObj>
    </w:sdtPr>
    <w:sdtContent>
      <w:p w:rsidR="00D83D63" w:rsidRDefault="00D83D6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83D63" w:rsidRDefault="00D83D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3DFD" w:rsidRDefault="00D43DFD" w:rsidP="0044723B">
      <w:pPr>
        <w:spacing w:after="0" w:line="240" w:lineRule="auto"/>
      </w:pPr>
      <w:r>
        <w:separator/>
      </w:r>
    </w:p>
  </w:footnote>
  <w:footnote w:type="continuationSeparator" w:id="0">
    <w:p w:rsidR="00D43DFD" w:rsidRDefault="00D43DFD" w:rsidP="0044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723B" w:rsidRPr="0044723B" w:rsidRDefault="0044723B">
    <w:pPr>
      <w:pStyle w:val="Koptekst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564FD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34BDD"/>
    <w:multiLevelType w:val="hybridMultilevel"/>
    <w:tmpl w:val="6396C6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1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F3"/>
    <w:rsid w:val="00023904"/>
    <w:rsid w:val="00025B13"/>
    <w:rsid w:val="001E3E24"/>
    <w:rsid w:val="00251DC6"/>
    <w:rsid w:val="002E2822"/>
    <w:rsid w:val="0039479F"/>
    <w:rsid w:val="003A63F3"/>
    <w:rsid w:val="00432F25"/>
    <w:rsid w:val="0044723B"/>
    <w:rsid w:val="004564FD"/>
    <w:rsid w:val="004B7C8F"/>
    <w:rsid w:val="005217F1"/>
    <w:rsid w:val="00554E6F"/>
    <w:rsid w:val="005D7012"/>
    <w:rsid w:val="006C37D9"/>
    <w:rsid w:val="0072607F"/>
    <w:rsid w:val="007C2B16"/>
    <w:rsid w:val="008817E4"/>
    <w:rsid w:val="00905B62"/>
    <w:rsid w:val="00911B3A"/>
    <w:rsid w:val="009432B3"/>
    <w:rsid w:val="00957B5C"/>
    <w:rsid w:val="00AF60F7"/>
    <w:rsid w:val="00B24D89"/>
    <w:rsid w:val="00B65E79"/>
    <w:rsid w:val="00CD745B"/>
    <w:rsid w:val="00CE5A51"/>
    <w:rsid w:val="00CF687F"/>
    <w:rsid w:val="00D369C5"/>
    <w:rsid w:val="00D43DFD"/>
    <w:rsid w:val="00D82C07"/>
    <w:rsid w:val="00D83D63"/>
    <w:rsid w:val="00E905E9"/>
    <w:rsid w:val="00EC0B77"/>
    <w:rsid w:val="00EE1F2D"/>
    <w:rsid w:val="00EE2D39"/>
    <w:rsid w:val="00F11BFC"/>
    <w:rsid w:val="00F2663E"/>
    <w:rsid w:val="00F6795E"/>
    <w:rsid w:val="00F72A67"/>
    <w:rsid w:val="00F841DC"/>
    <w:rsid w:val="00F90C18"/>
    <w:rsid w:val="00FB6DE4"/>
    <w:rsid w:val="01C96C04"/>
    <w:rsid w:val="1301D020"/>
    <w:rsid w:val="162DFEC5"/>
    <w:rsid w:val="2051090F"/>
    <w:rsid w:val="2B91323B"/>
    <w:rsid w:val="4628D2E1"/>
    <w:rsid w:val="47C4A342"/>
    <w:rsid w:val="4C501A0E"/>
    <w:rsid w:val="5EA55304"/>
    <w:rsid w:val="5FD49E1A"/>
    <w:rsid w:val="611BDE9C"/>
    <w:rsid w:val="69625803"/>
    <w:rsid w:val="758EAA77"/>
    <w:rsid w:val="7A6C3EC0"/>
    <w:rsid w:val="7C080F21"/>
    <w:rsid w:val="7E9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A632"/>
  <w15:chartTrackingRefBased/>
  <w15:docId w15:val="{DE7B7697-0933-45C3-9AFA-2E499030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44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723B"/>
  </w:style>
  <w:style w:type="paragraph" w:styleId="Voettekst">
    <w:name w:val="footer"/>
    <w:basedOn w:val="Standaard"/>
    <w:link w:val="VoettekstChar"/>
    <w:uiPriority w:val="99"/>
    <w:unhideWhenUsed/>
    <w:rsid w:val="0044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723B"/>
  </w:style>
  <w:style w:type="paragraph" w:styleId="Lijstalinea">
    <w:name w:val="List Paragraph"/>
    <w:basedOn w:val="Standaard"/>
    <w:uiPriority w:val="34"/>
    <w:qFormat/>
    <w:rsid w:val="004B7C8F"/>
    <w:pPr>
      <w:ind w:left="720"/>
      <w:contextualSpacing/>
    </w:pPr>
  </w:style>
  <w:style w:type="paragraph" w:styleId="Geenafstand">
    <w:name w:val="No Spacing"/>
    <w:uiPriority w:val="1"/>
    <w:qFormat/>
    <w:rsid w:val="004B7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4ED97EFB884BBF44756FA83C1FC3" ma:contentTypeVersion="13" ma:contentTypeDescription="Een nieuw document maken." ma:contentTypeScope="" ma:versionID="b39d734107d5b38699488665ccb55538">
  <xsd:schema xmlns:xsd="http://www.w3.org/2001/XMLSchema" xmlns:xs="http://www.w3.org/2001/XMLSchema" xmlns:p="http://schemas.microsoft.com/office/2006/metadata/properties" xmlns:ns2="540f52c3-2880-491c-84c2-c5747065703d" xmlns:ns3="b95e5a1a-1819-4fcc-97c1-4c2d4c373c71" targetNamespace="http://schemas.microsoft.com/office/2006/metadata/properties" ma:root="true" ma:fieldsID="d75446fe4a746087dc897a8c73e3bd7f" ns2:_="" ns3:_="">
    <xsd:import namespace="540f52c3-2880-491c-84c2-c5747065703d"/>
    <xsd:import namespace="b95e5a1a-1819-4fcc-97c1-4c2d4c37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52c3-2880-491c-84c2-c5747065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53ddfac-3922-40b8-a441-0a8311756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5a1a-1819-4fcc-97c1-4c2d4c37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84e64-6271-4732-a6f9-de3dd24ad76b}" ma:internalName="TaxCatchAll" ma:showField="CatchAllData" ma:web="b95e5a1a-1819-4fcc-97c1-4c2d4c37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5e5a1a-1819-4fcc-97c1-4c2d4c373c71">
      <UserInfo>
        <DisplayName/>
        <AccountId xsi:nil="true"/>
        <AccountType/>
      </UserInfo>
    </SharedWithUsers>
    <TaxCatchAll xmlns="b95e5a1a-1819-4fcc-97c1-4c2d4c373c71" xsi:nil="true"/>
    <lcf76f155ced4ddcb4097134ff3c332f xmlns="540f52c3-2880-491c-84c2-c574706570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59DF8-C3D2-4FD4-8F34-FAB20E2A7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52c3-2880-491c-84c2-c5747065703d"/>
    <ds:schemaRef ds:uri="b95e5a1a-1819-4fcc-97c1-4c2d4c37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863FA-EA8E-4512-A727-99E149C00B95}">
  <ds:schemaRefs>
    <ds:schemaRef ds:uri="http://schemas.microsoft.com/office/2006/metadata/properties"/>
    <ds:schemaRef ds:uri="http://schemas.microsoft.com/office/infopath/2007/PartnerControls"/>
    <ds:schemaRef ds:uri="b95e5a1a-1819-4fcc-97c1-4c2d4c373c71"/>
    <ds:schemaRef ds:uri="540f52c3-2880-491c-84c2-c5747065703d"/>
  </ds:schemaRefs>
</ds:datastoreItem>
</file>

<file path=customXml/itemProps3.xml><?xml version="1.0" encoding="utf-8"?>
<ds:datastoreItem xmlns:ds="http://schemas.openxmlformats.org/officeDocument/2006/customXml" ds:itemID="{9B98BAD2-8246-459A-9B7B-EAC615ED5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Voorden</dc:creator>
  <cp:keywords/>
  <dc:description/>
  <cp:lastModifiedBy>Masja Zeegers</cp:lastModifiedBy>
  <cp:revision>1</cp:revision>
  <cp:lastPrinted>2020-08-25T10:01:00Z</cp:lastPrinted>
  <dcterms:created xsi:type="dcterms:W3CDTF">2024-11-17T09:58:00Z</dcterms:created>
  <dcterms:modified xsi:type="dcterms:W3CDTF">2024-11-17T09:58:00Z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0x01010033F54ED97EFB884BBF44756FA83C1FC3</vt:lpwstr>
  </property>
  <property fmtid="{D5CDD505-2E9C-101B-9397-08002B2CF9AE}" pid="3" name="Order">
    <vt:r8>29900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